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C0096" w:rsidRDefault="000C0096" w:rsidP="000C0096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C0096" w:rsidRPr="000C0096" w:rsidRDefault="000C0096" w:rsidP="000C0096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0C0096">
        <w:rPr>
          <w:b/>
          <w:bCs/>
          <w:sz w:val="28"/>
          <w:szCs w:val="28"/>
        </w:rPr>
        <w:t xml:space="preserve">Оперативный штаб при Управлении Росреестра по </w:t>
      </w:r>
      <w:r w:rsidR="00476FF2">
        <w:rPr>
          <w:b/>
          <w:bCs/>
          <w:sz w:val="28"/>
          <w:szCs w:val="28"/>
        </w:rPr>
        <w:t>Республике Адыгея</w:t>
      </w:r>
      <w:r w:rsidRPr="000C0096">
        <w:rPr>
          <w:b/>
          <w:bCs/>
          <w:sz w:val="28"/>
          <w:szCs w:val="28"/>
        </w:rPr>
        <w:t xml:space="preserve"> проводит анализ эффективности использования земельных участков для жилищного строительства</w:t>
      </w:r>
    </w:p>
    <w:p w:rsidR="000C0096" w:rsidRPr="000C0096" w:rsidRDefault="000C0096" w:rsidP="001935FA">
      <w:pPr>
        <w:spacing w:before="100" w:beforeAutospacing="1" w:after="100" w:afterAutospacing="1" w:line="360" w:lineRule="auto"/>
        <w:jc w:val="both"/>
        <w:outlineLvl w:val="0"/>
        <w:rPr>
          <w:bCs/>
          <w:kern w:val="36"/>
          <w:sz w:val="28"/>
          <w:szCs w:val="28"/>
        </w:rPr>
      </w:pPr>
      <w:r w:rsidRPr="000C0096">
        <w:rPr>
          <w:bCs/>
          <w:kern w:val="36"/>
          <w:sz w:val="28"/>
          <w:szCs w:val="28"/>
        </w:rPr>
        <w:t xml:space="preserve">В соответствии поручением Президента Российской Федерации Правительству Российской Федерации до 1 сентября 2020 года  было необходимо проанализировать эффективность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строительства. Организация работ по выявлению земельных участков и территорий была поручена </w:t>
      </w:r>
      <w:proofErr w:type="spellStart"/>
      <w:r w:rsidRPr="000C0096">
        <w:rPr>
          <w:bCs/>
          <w:kern w:val="36"/>
          <w:sz w:val="28"/>
          <w:szCs w:val="28"/>
        </w:rPr>
        <w:t>Росреестру</w:t>
      </w:r>
      <w:proofErr w:type="spellEnd"/>
      <w:r w:rsidRPr="000C0096">
        <w:rPr>
          <w:bCs/>
          <w:kern w:val="36"/>
          <w:sz w:val="28"/>
          <w:szCs w:val="28"/>
        </w:rPr>
        <w:t>.</w:t>
      </w:r>
    </w:p>
    <w:p w:rsidR="000C0096" w:rsidRPr="00006C0C" w:rsidRDefault="000C0096" w:rsidP="001935FA">
      <w:pPr>
        <w:spacing w:before="100" w:beforeAutospacing="1" w:after="100" w:afterAutospacing="1" w:line="360" w:lineRule="auto"/>
        <w:jc w:val="both"/>
        <w:outlineLvl w:val="0"/>
        <w:rPr>
          <w:bCs/>
          <w:kern w:val="36"/>
          <w:sz w:val="28"/>
          <w:szCs w:val="28"/>
        </w:rPr>
      </w:pPr>
      <w:r w:rsidRPr="00006C0C">
        <w:rPr>
          <w:bCs/>
          <w:kern w:val="36"/>
          <w:sz w:val="28"/>
          <w:szCs w:val="28"/>
        </w:rPr>
        <w:t xml:space="preserve">В </w:t>
      </w:r>
      <w:r w:rsidR="00006C0C" w:rsidRPr="00006C0C">
        <w:rPr>
          <w:bCs/>
          <w:kern w:val="36"/>
          <w:sz w:val="28"/>
          <w:szCs w:val="28"/>
        </w:rPr>
        <w:t>апреле</w:t>
      </w:r>
      <w:r w:rsidRPr="00006C0C">
        <w:rPr>
          <w:bCs/>
          <w:kern w:val="36"/>
          <w:sz w:val="28"/>
          <w:szCs w:val="28"/>
        </w:rPr>
        <w:t xml:space="preserve"> 2020 года при Управлении Росреестра по Республике Адыгея был создан постоянно действующий оперативный штаб по анализу эффективности использования земельных участков, в том числе находящихся в федеральной собственности, для определения возможности вовлечения их в оборот в целях жилищного строительства. В состав оперативного штаба вошли  представители УФНС России по Республике Адыгея, </w:t>
      </w:r>
      <w:r w:rsidR="004313BB">
        <w:rPr>
          <w:bCs/>
          <w:kern w:val="36"/>
          <w:sz w:val="28"/>
          <w:szCs w:val="28"/>
        </w:rPr>
        <w:t>М</w:t>
      </w:r>
      <w:r w:rsidRPr="00006C0C">
        <w:rPr>
          <w:bCs/>
          <w:kern w:val="36"/>
          <w:sz w:val="28"/>
          <w:szCs w:val="28"/>
        </w:rPr>
        <w:t xml:space="preserve">ТУ </w:t>
      </w:r>
      <w:proofErr w:type="spellStart"/>
      <w:r w:rsidRPr="00006C0C">
        <w:rPr>
          <w:bCs/>
          <w:kern w:val="36"/>
          <w:sz w:val="28"/>
          <w:szCs w:val="28"/>
        </w:rPr>
        <w:t>Росимущества</w:t>
      </w:r>
      <w:proofErr w:type="spellEnd"/>
      <w:r w:rsidRPr="00006C0C">
        <w:rPr>
          <w:bCs/>
          <w:kern w:val="36"/>
          <w:sz w:val="28"/>
          <w:szCs w:val="28"/>
        </w:rPr>
        <w:t xml:space="preserve"> </w:t>
      </w:r>
      <w:r w:rsidR="00006C0C" w:rsidRPr="00006C0C">
        <w:rPr>
          <w:bCs/>
          <w:kern w:val="36"/>
          <w:sz w:val="28"/>
          <w:szCs w:val="28"/>
        </w:rPr>
        <w:t>в Краснодарском крае и Республике Адыгея</w:t>
      </w:r>
      <w:r w:rsidRPr="00006C0C">
        <w:rPr>
          <w:bCs/>
          <w:kern w:val="36"/>
          <w:sz w:val="28"/>
          <w:szCs w:val="28"/>
        </w:rPr>
        <w:t xml:space="preserve">, </w:t>
      </w:r>
      <w:r w:rsidR="00006C0C" w:rsidRPr="00006C0C">
        <w:rPr>
          <w:bCs/>
          <w:kern w:val="36"/>
          <w:sz w:val="28"/>
          <w:szCs w:val="28"/>
        </w:rPr>
        <w:t>К</w:t>
      </w:r>
      <w:r w:rsidRPr="00006C0C">
        <w:rPr>
          <w:bCs/>
          <w:kern w:val="36"/>
          <w:sz w:val="28"/>
          <w:szCs w:val="28"/>
        </w:rPr>
        <w:t xml:space="preserve">омитета </w:t>
      </w:r>
      <w:r w:rsidR="00006C0C" w:rsidRPr="00006C0C">
        <w:rPr>
          <w:bCs/>
          <w:kern w:val="36"/>
          <w:sz w:val="28"/>
          <w:szCs w:val="28"/>
        </w:rPr>
        <w:t xml:space="preserve">Республики Адыгея </w:t>
      </w:r>
      <w:r w:rsidRPr="00006C0C">
        <w:rPr>
          <w:bCs/>
          <w:kern w:val="36"/>
          <w:sz w:val="28"/>
          <w:szCs w:val="28"/>
        </w:rPr>
        <w:t>по имуществ</w:t>
      </w:r>
      <w:r w:rsidR="00006C0C" w:rsidRPr="00006C0C">
        <w:rPr>
          <w:bCs/>
          <w:kern w:val="36"/>
          <w:sz w:val="28"/>
          <w:szCs w:val="28"/>
        </w:rPr>
        <w:t>енны</w:t>
      </w:r>
      <w:r w:rsidRPr="00006C0C">
        <w:rPr>
          <w:bCs/>
          <w:kern w:val="36"/>
          <w:sz w:val="28"/>
          <w:szCs w:val="28"/>
        </w:rPr>
        <w:t>м</w:t>
      </w:r>
      <w:r w:rsidR="00006C0C" w:rsidRPr="00006C0C">
        <w:rPr>
          <w:bCs/>
          <w:kern w:val="36"/>
          <w:sz w:val="28"/>
          <w:szCs w:val="28"/>
        </w:rPr>
        <w:t xml:space="preserve"> отношениям</w:t>
      </w:r>
      <w:r w:rsidRPr="00006C0C">
        <w:rPr>
          <w:bCs/>
          <w:kern w:val="36"/>
          <w:sz w:val="28"/>
          <w:szCs w:val="28"/>
        </w:rPr>
        <w:t xml:space="preserve">, </w:t>
      </w:r>
      <w:r w:rsidR="00006C0C" w:rsidRPr="00006C0C">
        <w:rPr>
          <w:bCs/>
          <w:kern w:val="36"/>
          <w:sz w:val="28"/>
          <w:szCs w:val="28"/>
        </w:rPr>
        <w:t>Комитета Республики Адыгея по</w:t>
      </w:r>
      <w:r w:rsidRPr="00006C0C">
        <w:rPr>
          <w:bCs/>
          <w:kern w:val="36"/>
          <w:sz w:val="28"/>
          <w:szCs w:val="28"/>
        </w:rPr>
        <w:t xml:space="preserve"> архитектур</w:t>
      </w:r>
      <w:r w:rsidR="00006C0C" w:rsidRPr="00006C0C">
        <w:rPr>
          <w:bCs/>
          <w:kern w:val="36"/>
          <w:sz w:val="28"/>
          <w:szCs w:val="28"/>
        </w:rPr>
        <w:t>е и градостроительству</w:t>
      </w:r>
      <w:r w:rsidRPr="00006C0C">
        <w:rPr>
          <w:bCs/>
          <w:kern w:val="36"/>
          <w:sz w:val="28"/>
          <w:szCs w:val="28"/>
        </w:rPr>
        <w:t xml:space="preserve">, </w:t>
      </w:r>
      <w:r w:rsidR="00006C0C" w:rsidRPr="00006C0C">
        <w:rPr>
          <w:bCs/>
          <w:kern w:val="36"/>
          <w:sz w:val="28"/>
          <w:szCs w:val="28"/>
        </w:rPr>
        <w:t xml:space="preserve">Министерства строительства, транспорта, жилищно-коммунального и дорожного хозяйства, </w:t>
      </w:r>
      <w:r w:rsidRPr="00006C0C">
        <w:rPr>
          <w:bCs/>
          <w:kern w:val="36"/>
          <w:sz w:val="28"/>
          <w:szCs w:val="28"/>
        </w:rPr>
        <w:t>представители  районных и городских администраций.</w:t>
      </w:r>
    </w:p>
    <w:p w:rsidR="000C0096" w:rsidRPr="00006C0C" w:rsidRDefault="000C0096" w:rsidP="001935FA">
      <w:pPr>
        <w:spacing w:before="100" w:beforeAutospacing="1" w:after="100" w:afterAutospacing="1" w:line="360" w:lineRule="auto"/>
        <w:jc w:val="both"/>
        <w:outlineLvl w:val="0"/>
        <w:rPr>
          <w:bCs/>
          <w:kern w:val="36"/>
          <w:sz w:val="28"/>
          <w:szCs w:val="28"/>
        </w:rPr>
      </w:pPr>
      <w:r w:rsidRPr="00006C0C">
        <w:rPr>
          <w:bCs/>
          <w:kern w:val="36"/>
          <w:sz w:val="28"/>
          <w:szCs w:val="28"/>
        </w:rPr>
        <w:t xml:space="preserve">Оперативный штаб создан с целью выявления на территории Адыгея неэффективно используемых земельных участков и  территорий. Минимальная площадь каждого выявляемого земельного участка должна составлять не менее 5000 </w:t>
      </w:r>
      <w:proofErr w:type="spellStart"/>
      <w:r w:rsidRPr="00006C0C">
        <w:rPr>
          <w:bCs/>
          <w:kern w:val="36"/>
          <w:sz w:val="28"/>
          <w:szCs w:val="28"/>
        </w:rPr>
        <w:t>кв.м</w:t>
      </w:r>
      <w:proofErr w:type="spellEnd"/>
      <w:r w:rsidRPr="00006C0C">
        <w:rPr>
          <w:bCs/>
          <w:kern w:val="36"/>
          <w:sz w:val="28"/>
          <w:szCs w:val="28"/>
        </w:rPr>
        <w:t xml:space="preserve">. Земельные участки не должны быть ограниченными в обороте и не </w:t>
      </w:r>
      <w:r w:rsidRPr="00006C0C">
        <w:rPr>
          <w:bCs/>
          <w:kern w:val="36"/>
          <w:sz w:val="28"/>
          <w:szCs w:val="28"/>
        </w:rPr>
        <w:lastRenderedPageBreak/>
        <w:t>должны входить в состав зон с особыми условиями использования территории, запрещающих строительство.</w:t>
      </w:r>
    </w:p>
    <w:p w:rsidR="000C0096" w:rsidRDefault="000C0096" w:rsidP="001935FA">
      <w:pPr>
        <w:spacing w:before="100" w:beforeAutospacing="1" w:after="100" w:afterAutospacing="1" w:line="360" w:lineRule="auto"/>
        <w:jc w:val="both"/>
        <w:outlineLvl w:val="0"/>
        <w:rPr>
          <w:bCs/>
          <w:kern w:val="36"/>
          <w:sz w:val="28"/>
          <w:szCs w:val="28"/>
        </w:rPr>
      </w:pPr>
      <w:r w:rsidRPr="000C0096">
        <w:rPr>
          <w:bCs/>
          <w:kern w:val="36"/>
          <w:sz w:val="28"/>
          <w:szCs w:val="28"/>
        </w:rPr>
        <w:t>В настоящее время в состав Перечня земельных участков, которые могут быть в дальнейшем пред</w:t>
      </w:r>
      <w:bookmarkStart w:id="0" w:name="_GoBack"/>
      <w:bookmarkEnd w:id="0"/>
      <w:r w:rsidRPr="000C0096">
        <w:rPr>
          <w:bCs/>
          <w:kern w:val="36"/>
          <w:sz w:val="28"/>
          <w:szCs w:val="28"/>
        </w:rPr>
        <w:t xml:space="preserve">оставляться для развития жилищного строительства, вошли </w:t>
      </w:r>
      <w:r w:rsidR="00006C0C">
        <w:rPr>
          <w:bCs/>
          <w:kern w:val="36"/>
          <w:sz w:val="28"/>
          <w:szCs w:val="28"/>
        </w:rPr>
        <w:t xml:space="preserve">13 </w:t>
      </w:r>
      <w:r w:rsidRPr="000C0096">
        <w:rPr>
          <w:bCs/>
          <w:kern w:val="36"/>
          <w:sz w:val="28"/>
          <w:szCs w:val="28"/>
        </w:rPr>
        <w:t xml:space="preserve">земельных участков и территорий общей площадью </w:t>
      </w:r>
      <w:r w:rsidR="00006C0C">
        <w:rPr>
          <w:bCs/>
          <w:kern w:val="36"/>
          <w:sz w:val="28"/>
          <w:szCs w:val="28"/>
        </w:rPr>
        <w:t>290</w:t>
      </w:r>
      <w:r w:rsidRPr="000C0096">
        <w:rPr>
          <w:bCs/>
          <w:kern w:val="36"/>
          <w:sz w:val="28"/>
          <w:szCs w:val="28"/>
        </w:rPr>
        <w:t xml:space="preserve"> га. Сведения о земельных участках и территориях для жилищного строительства будут отражаться на публичной кадастровой карте Росреестра.</w:t>
      </w:r>
      <w:r w:rsidRPr="000C0096">
        <w:br/>
      </w:r>
    </w:p>
    <w:p w:rsidR="001935FA" w:rsidRPr="009341BA" w:rsidRDefault="001935FA" w:rsidP="001935FA">
      <w:pPr>
        <w:pStyle w:val="article-renderblock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подготовлен Управлением Росреестра по Республике Адыгея</w:t>
      </w:r>
    </w:p>
    <w:p w:rsidR="001935FA" w:rsidRDefault="001935FA" w:rsidP="001935FA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--------------------------------------</w:t>
      </w:r>
    </w:p>
    <w:p w:rsidR="001935FA" w:rsidRPr="000A67D9" w:rsidRDefault="001935FA" w:rsidP="001935FA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1935FA" w:rsidRPr="000A67D9" w:rsidRDefault="001935FA" w:rsidP="001935FA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1935FA" w:rsidRPr="000A67D9" w:rsidRDefault="001935FA" w:rsidP="001935FA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1935FA" w:rsidRPr="000A67D9" w:rsidRDefault="001935FA" w:rsidP="001935FA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1935FA" w:rsidRPr="000A67D9" w:rsidRDefault="001935FA" w:rsidP="001935FA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1935FA" w:rsidRPr="007A368B" w:rsidRDefault="001935FA" w:rsidP="001935FA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1935FA" w:rsidRDefault="001935FA" w:rsidP="001935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935FA" w:rsidRPr="00476FF2" w:rsidRDefault="001935FA" w:rsidP="00476FF2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</w:p>
    <w:sectPr w:rsidR="001935FA" w:rsidRPr="00476FF2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03336"/>
    <w:rsid w:val="00006C0C"/>
    <w:rsid w:val="00014D16"/>
    <w:rsid w:val="00025B8D"/>
    <w:rsid w:val="00026518"/>
    <w:rsid w:val="000858B6"/>
    <w:rsid w:val="00087E34"/>
    <w:rsid w:val="000B0FE4"/>
    <w:rsid w:val="000B6A89"/>
    <w:rsid w:val="000C0096"/>
    <w:rsid w:val="000D26A6"/>
    <w:rsid w:val="000F10F3"/>
    <w:rsid w:val="000F4FC2"/>
    <w:rsid w:val="0010185F"/>
    <w:rsid w:val="00113A8E"/>
    <w:rsid w:val="0018078C"/>
    <w:rsid w:val="00181F0E"/>
    <w:rsid w:val="00193213"/>
    <w:rsid w:val="001935FA"/>
    <w:rsid w:val="00194AB0"/>
    <w:rsid w:val="001A3357"/>
    <w:rsid w:val="001B004D"/>
    <w:rsid w:val="001C6C7D"/>
    <w:rsid w:val="00215DD8"/>
    <w:rsid w:val="00222901"/>
    <w:rsid w:val="002660E7"/>
    <w:rsid w:val="00271188"/>
    <w:rsid w:val="0027242C"/>
    <w:rsid w:val="002B085B"/>
    <w:rsid w:val="002C02AC"/>
    <w:rsid w:val="002C7CAE"/>
    <w:rsid w:val="002D4ACA"/>
    <w:rsid w:val="002E1FF7"/>
    <w:rsid w:val="00301BD2"/>
    <w:rsid w:val="00323876"/>
    <w:rsid w:val="00324BEE"/>
    <w:rsid w:val="00352432"/>
    <w:rsid w:val="003854E5"/>
    <w:rsid w:val="00396F22"/>
    <w:rsid w:val="003A4A0D"/>
    <w:rsid w:val="003A73B9"/>
    <w:rsid w:val="003B5EBE"/>
    <w:rsid w:val="003F11FA"/>
    <w:rsid w:val="003F314B"/>
    <w:rsid w:val="00401691"/>
    <w:rsid w:val="00405115"/>
    <w:rsid w:val="00416801"/>
    <w:rsid w:val="004273C6"/>
    <w:rsid w:val="004313BB"/>
    <w:rsid w:val="00472746"/>
    <w:rsid w:val="00476FF2"/>
    <w:rsid w:val="004A3191"/>
    <w:rsid w:val="004A590E"/>
    <w:rsid w:val="00591CDD"/>
    <w:rsid w:val="005D3900"/>
    <w:rsid w:val="005D75F7"/>
    <w:rsid w:val="005F7581"/>
    <w:rsid w:val="00603F12"/>
    <w:rsid w:val="0063474C"/>
    <w:rsid w:val="006650C4"/>
    <w:rsid w:val="0067359A"/>
    <w:rsid w:val="006C1E6E"/>
    <w:rsid w:val="00724EF3"/>
    <w:rsid w:val="007753F4"/>
    <w:rsid w:val="0078561C"/>
    <w:rsid w:val="0079155F"/>
    <w:rsid w:val="007A2030"/>
    <w:rsid w:val="007A4BA4"/>
    <w:rsid w:val="007A75C1"/>
    <w:rsid w:val="007D5329"/>
    <w:rsid w:val="007D7132"/>
    <w:rsid w:val="00805C2E"/>
    <w:rsid w:val="00846D16"/>
    <w:rsid w:val="00853E8F"/>
    <w:rsid w:val="00871CF2"/>
    <w:rsid w:val="00872B61"/>
    <w:rsid w:val="00876A27"/>
    <w:rsid w:val="00894942"/>
    <w:rsid w:val="008974FF"/>
    <w:rsid w:val="008C31A6"/>
    <w:rsid w:val="009130D0"/>
    <w:rsid w:val="009164AE"/>
    <w:rsid w:val="009405AB"/>
    <w:rsid w:val="00941CD6"/>
    <w:rsid w:val="0097050D"/>
    <w:rsid w:val="00970F86"/>
    <w:rsid w:val="00984233"/>
    <w:rsid w:val="00984492"/>
    <w:rsid w:val="009B20FB"/>
    <w:rsid w:val="009D1192"/>
    <w:rsid w:val="009D5FDB"/>
    <w:rsid w:val="009E0046"/>
    <w:rsid w:val="009E3A5D"/>
    <w:rsid w:val="009F21E6"/>
    <w:rsid w:val="009F59EB"/>
    <w:rsid w:val="009F609C"/>
    <w:rsid w:val="00A17434"/>
    <w:rsid w:val="00A33092"/>
    <w:rsid w:val="00A53ECF"/>
    <w:rsid w:val="00A66951"/>
    <w:rsid w:val="00A73442"/>
    <w:rsid w:val="00A74EFD"/>
    <w:rsid w:val="00AD6F4A"/>
    <w:rsid w:val="00B02C13"/>
    <w:rsid w:val="00B13D0D"/>
    <w:rsid w:val="00B20782"/>
    <w:rsid w:val="00B3333D"/>
    <w:rsid w:val="00B35AFF"/>
    <w:rsid w:val="00B369F2"/>
    <w:rsid w:val="00B44950"/>
    <w:rsid w:val="00B51F4D"/>
    <w:rsid w:val="00B64BBB"/>
    <w:rsid w:val="00BD3AD6"/>
    <w:rsid w:val="00BE7367"/>
    <w:rsid w:val="00C12C7E"/>
    <w:rsid w:val="00C15A5F"/>
    <w:rsid w:val="00C17506"/>
    <w:rsid w:val="00C17691"/>
    <w:rsid w:val="00C32B7B"/>
    <w:rsid w:val="00C3684F"/>
    <w:rsid w:val="00C40D36"/>
    <w:rsid w:val="00C44E85"/>
    <w:rsid w:val="00C717D4"/>
    <w:rsid w:val="00C950B9"/>
    <w:rsid w:val="00CA0F35"/>
    <w:rsid w:val="00CB43DF"/>
    <w:rsid w:val="00CE7B43"/>
    <w:rsid w:val="00D05C6D"/>
    <w:rsid w:val="00D14518"/>
    <w:rsid w:val="00D1692F"/>
    <w:rsid w:val="00D22278"/>
    <w:rsid w:val="00D233BE"/>
    <w:rsid w:val="00D54FD5"/>
    <w:rsid w:val="00D746C6"/>
    <w:rsid w:val="00D93780"/>
    <w:rsid w:val="00D958B2"/>
    <w:rsid w:val="00DB3F90"/>
    <w:rsid w:val="00DB74BB"/>
    <w:rsid w:val="00DD3F24"/>
    <w:rsid w:val="00E16280"/>
    <w:rsid w:val="00E20B51"/>
    <w:rsid w:val="00E25EA8"/>
    <w:rsid w:val="00EC1AB8"/>
    <w:rsid w:val="00ED7C90"/>
    <w:rsid w:val="00F10B48"/>
    <w:rsid w:val="00F20B8E"/>
    <w:rsid w:val="00F368F3"/>
    <w:rsid w:val="00F43D79"/>
    <w:rsid w:val="00F63E1D"/>
    <w:rsid w:val="00F72319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0C0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-renderblock">
    <w:name w:val="article-render__block"/>
    <w:basedOn w:val="a"/>
    <w:rsid w:val="001935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0C0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-renderblock">
    <w:name w:val="article-render__block"/>
    <w:basedOn w:val="a"/>
    <w:rsid w:val="001935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073F-1123-4117-B108-A7D7CC35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5</cp:revision>
  <cp:lastPrinted>2021-06-21T14:01:00Z</cp:lastPrinted>
  <dcterms:created xsi:type="dcterms:W3CDTF">2021-06-21T08:15:00Z</dcterms:created>
  <dcterms:modified xsi:type="dcterms:W3CDTF">2021-06-21T14:02:00Z</dcterms:modified>
</cp:coreProperties>
</file>